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6DFA" w14:textId="77777777" w:rsidR="00DB1F99" w:rsidRPr="00543337" w:rsidRDefault="00DB1F99" w:rsidP="00DB1F99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3337">
        <w:rPr>
          <w:rFonts w:ascii="Times New Roman" w:hAnsi="Times New Roman" w:cs="Times New Roman"/>
          <w:bCs/>
          <w:i/>
          <w:iCs/>
          <w:sz w:val="24"/>
          <w:szCs w:val="24"/>
        </w:rPr>
        <w:t>Załącznik Nr 2</w:t>
      </w:r>
    </w:p>
    <w:p w14:paraId="5908F918" w14:textId="77777777" w:rsidR="00DB1F99" w:rsidRPr="00543337" w:rsidRDefault="00DB1F99" w:rsidP="00DB1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37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14:paraId="4848EF6D" w14:textId="77777777" w:rsidR="00DB1F99" w:rsidRPr="00543337" w:rsidRDefault="00DB1F99" w:rsidP="00DB1F99">
      <w:pPr>
        <w:pStyle w:val="Bezodstpw"/>
        <w:jc w:val="both"/>
        <w:rPr>
          <w:szCs w:val="24"/>
        </w:rPr>
      </w:pPr>
    </w:p>
    <w:p w14:paraId="3115FD0B" w14:textId="77777777" w:rsidR="00DB1F99" w:rsidRPr="00543337" w:rsidRDefault="00DB1F99" w:rsidP="00DB1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"RODO", informuję, że: </w:t>
      </w:r>
    </w:p>
    <w:p w14:paraId="33995DAC" w14:textId="77777777" w:rsidR="00DB1F99" w:rsidRPr="00543337" w:rsidRDefault="00DB1F99" w:rsidP="00DB1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Pani/Pana danych osobowych jest Dyrektor Powiatowego Centrum Pomocy Rodzinie w Sanoku, ul. Szopena 5, 38 – 500 Sanok </w:t>
      </w:r>
      <w:proofErr w:type="spellStart"/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>/fax: (13) 46 43 593, pcpr@sanok.naszepcpr.pl</w:t>
      </w:r>
    </w:p>
    <w:p w14:paraId="1DAB5EB0" w14:textId="77777777" w:rsidR="00DB1F99" w:rsidRPr="00543337" w:rsidRDefault="00DB1F99" w:rsidP="00DB1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Inspektorem ochrony danych w Powiatowym Centrum Pomocy Rodzinie jest pracownik wyznaczony przez Dyrektora PCPR w Sanoku, </w:t>
      </w:r>
      <w:proofErr w:type="spellStart"/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/fax: (13) 46 43 593, </w:t>
      </w:r>
      <w:hyperlink r:id="rId6" w:history="1">
        <w:r w:rsidRPr="00543337">
          <w:rPr>
            <w:rStyle w:val="Hipercze"/>
            <w:rFonts w:ascii="Times New Roman" w:hAnsi="Times New Roman" w:cs="Times New Roman"/>
            <w:sz w:val="24"/>
            <w:szCs w:val="24"/>
          </w:rPr>
          <w:t>pcpr@sanok.naszepcpr.pl</w:t>
        </w:r>
      </w:hyperlink>
    </w:p>
    <w:p w14:paraId="525C3930" w14:textId="77777777" w:rsidR="00DB1F99" w:rsidRPr="00543337" w:rsidRDefault="00DB1F99" w:rsidP="00DB1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772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Pana/Pani dane osobowe przetwarzane będą w celu przeprowadzenia procesu rekrutacji na wolne stanowisko pracy na podstawie przepisów prawa pracy</w:t>
      </w:r>
      <w:r w:rsidRPr="0077224D">
        <w:rPr>
          <w:rFonts w:ascii="Times New Roman" w:hAnsi="Times New Roman" w:cs="Times New Roman"/>
          <w:sz w:val="24"/>
          <w:szCs w:val="24"/>
        </w:rPr>
        <w:t xml:space="preserve">, </w:t>
      </w:r>
      <w:r w:rsidRPr="0077224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6 ust. 1 lit. c) rozporządzenia Parlamentu Europejskiego i Rady (UE) 2016/679 z dnia 27 kwietnia 2016 r. w sprawie ochrony osób fizycznych w związku z przetwarzaniem danych osobowych i w sprawie swobodnego przepływu takich danych oraz uchylenia dyrektywy 95/46/WE (RODO).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0AC992" w14:textId="77777777" w:rsidR="00DB1F99" w:rsidRPr="00543337" w:rsidRDefault="00DB1F99" w:rsidP="00DB1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Pana/Pani danych osobowych będą wyłącznie podmioty uprawnione do uzyskania danych osobowych na podstawie przepisów prawa.</w:t>
      </w:r>
    </w:p>
    <w:p w14:paraId="33E3A56E" w14:textId="77777777" w:rsidR="00DB1F99" w:rsidRPr="00543337" w:rsidRDefault="00DB1F99" w:rsidP="00DB1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nie będą przekazywane do państwa trzeciego ani organizacji międzynarodowej. W przypadku takiego zamiaru zostanie Pan/Pani odrębnie poinformowany/a. </w:t>
      </w:r>
    </w:p>
    <w:p w14:paraId="3F4E3A10" w14:textId="77777777" w:rsidR="00DB1F99" w:rsidRPr="00543337" w:rsidRDefault="00DB1F99" w:rsidP="00DB1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 przez okres zgodny z obowiązującymi przepisami archiwalnymi, tj. ustawą z 14 lipca 1983 r. o narodowym zasobie archiwalnym i archiwach (Dz.U. z 2019 r. poz. 553 z późn. zm.) i Rozporządzeniem Prezesa Rady Ministrów z dnia 18 stycznia 2011 r. w sprawie instrukcji kancelaryjnej, jednolitych rzeczowych wykazów akt oraz instrukcji w sprawie organizacji i zakresu działania archiwów zakładowych (Dz.U. z 2011 r. Nr 14 poz. 67, ze zm.). </w:t>
      </w:r>
    </w:p>
    <w:p w14:paraId="37164E21" w14:textId="77777777" w:rsidR="00DB1F99" w:rsidRPr="00543337" w:rsidRDefault="00DB1F99" w:rsidP="00DB1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przetwarzaniem przez Powiatowe Centrum Pomocy Rodzinie w Sanoku Pana/Pani danych osobowych, przysługuje Panu/Pani prawo żądania od administratora dostępu do danych osobowych oraz ich sprostowania, a także w zakresie wynikającym z przepisów: prawo do przeniesienia danych, usunięcia, ograniczenia przetwarzania oraz wniesienia sprzeciwu wobec ich przetwarzania.,</w:t>
      </w:r>
    </w:p>
    <w:p w14:paraId="6DC02B6A" w14:textId="77777777" w:rsidR="00DB1F99" w:rsidRPr="00543337" w:rsidRDefault="00DB1F99" w:rsidP="00DB1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Pani/Pan prawo wniesienia skargi dotyczącej niezgodności przetwarzania przekazanych danych osobowych z RODO do organu nadzorczego, którym jest Prezes Urzędu Ochrony Danych Osobowych.</w:t>
      </w:r>
    </w:p>
    <w:p w14:paraId="004E8323" w14:textId="77777777" w:rsidR="00DB1F99" w:rsidRPr="00543337" w:rsidRDefault="00DB1F99" w:rsidP="00DB1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przez Panią/Pana danych osobowych jest obowiązkowe, gdyż przesłankę przetwarzania danych osobowych stanowi przepis prawa. </w:t>
      </w:r>
    </w:p>
    <w:p w14:paraId="5F09927B" w14:textId="77777777" w:rsidR="00DB1F99" w:rsidRPr="00543337" w:rsidRDefault="00DB1F99" w:rsidP="00DB1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nie będą przetwarzane w sposób zautomatyzowany. Nie będą podlegać profilowaniu.</w:t>
      </w:r>
    </w:p>
    <w:p w14:paraId="0D455E71" w14:textId="77777777" w:rsidR="00DB1F99" w:rsidRPr="00543337" w:rsidRDefault="00DB1F99" w:rsidP="00DB1F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4CA2D" w14:textId="77777777" w:rsidR="00DB1F99" w:rsidRPr="00543337" w:rsidRDefault="00DB1F99" w:rsidP="00DB1F9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90C74C7" w14:textId="77777777" w:rsidR="00DB1F99" w:rsidRDefault="00DB1F99"/>
    <w:sectPr w:rsidR="00DB1F99" w:rsidSect="0067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D38E" w14:textId="77777777" w:rsidR="00763168" w:rsidRDefault="00763168" w:rsidP="00DB1F99">
      <w:pPr>
        <w:spacing w:after="0" w:line="240" w:lineRule="auto"/>
      </w:pPr>
      <w:r>
        <w:separator/>
      </w:r>
    </w:p>
  </w:endnote>
  <w:endnote w:type="continuationSeparator" w:id="0">
    <w:p w14:paraId="4179F8C4" w14:textId="77777777" w:rsidR="00763168" w:rsidRDefault="00763168" w:rsidP="00DB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1203" w14:textId="77777777" w:rsidR="00DB1F99" w:rsidRDefault="00DB1F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168118"/>
      <w:docPartObj>
        <w:docPartGallery w:val="Page Numbers (Bottom of Page)"/>
        <w:docPartUnique/>
      </w:docPartObj>
    </w:sdtPr>
    <w:sdtEndPr/>
    <w:sdtContent>
      <w:p w14:paraId="1F0CF1DF" w14:textId="24EC47E6" w:rsidR="00E41164" w:rsidRDefault="00763168">
        <w:pPr>
          <w:pStyle w:val="Stopka"/>
          <w:jc w:val="right"/>
        </w:pPr>
      </w:p>
    </w:sdtContent>
  </w:sdt>
  <w:p w14:paraId="4EA7C377" w14:textId="77777777" w:rsidR="00E41164" w:rsidRDefault="007631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696B" w14:textId="77777777" w:rsidR="00DB1F99" w:rsidRDefault="00DB1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8C59" w14:textId="77777777" w:rsidR="00763168" w:rsidRDefault="00763168" w:rsidP="00DB1F99">
      <w:pPr>
        <w:spacing w:after="0" w:line="240" w:lineRule="auto"/>
      </w:pPr>
      <w:r>
        <w:separator/>
      </w:r>
    </w:p>
  </w:footnote>
  <w:footnote w:type="continuationSeparator" w:id="0">
    <w:p w14:paraId="27629D32" w14:textId="77777777" w:rsidR="00763168" w:rsidRDefault="00763168" w:rsidP="00DB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88D5" w14:textId="77777777" w:rsidR="00DB1F99" w:rsidRDefault="00DB1F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3F20" w14:textId="77777777" w:rsidR="00DB1F99" w:rsidRDefault="00DB1F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590F" w14:textId="77777777" w:rsidR="00DB1F99" w:rsidRDefault="00DB1F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99"/>
    <w:rsid w:val="00763168"/>
    <w:rsid w:val="00D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577C17"/>
  <w15:chartTrackingRefBased/>
  <w15:docId w15:val="{17D2A63F-508A-4DE2-AB26-A701ECBC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B1F9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DB1F99"/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uiPriority w:val="99"/>
    <w:semiHidden/>
    <w:unhideWhenUsed/>
    <w:rsid w:val="00DB1F9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B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F99"/>
  </w:style>
  <w:style w:type="paragraph" w:styleId="Nagwek">
    <w:name w:val="header"/>
    <w:basedOn w:val="Normalny"/>
    <w:link w:val="NagwekZnak"/>
    <w:uiPriority w:val="99"/>
    <w:unhideWhenUsed/>
    <w:rsid w:val="00DB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pr@sanok.naszepcpr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Kadlubiec</dc:creator>
  <cp:keywords/>
  <dc:description/>
  <cp:lastModifiedBy>Kinga Kadlubiec</cp:lastModifiedBy>
  <cp:revision>1</cp:revision>
  <dcterms:created xsi:type="dcterms:W3CDTF">2022-06-09T12:13:00Z</dcterms:created>
  <dcterms:modified xsi:type="dcterms:W3CDTF">2022-06-09T12:13:00Z</dcterms:modified>
</cp:coreProperties>
</file>